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A1" w:rsidRDefault="00AA46A1" w:rsidP="00AA46A1">
      <w:pPr>
        <w:rPr>
          <w:b/>
          <w:sz w:val="36"/>
          <w:szCs w:val="36"/>
          <w:lang w:val="es-ES"/>
        </w:rPr>
      </w:pPr>
      <w:r w:rsidRPr="001602F9">
        <w:rPr>
          <w:rFonts w:ascii="Verdana" w:hAnsi="Verdana"/>
          <w:color w:val="000000"/>
          <w:sz w:val="17"/>
          <w:szCs w:val="17"/>
          <w:highlight w:val="yellow"/>
          <w:shd w:val="clear" w:color="auto" w:fill="DDDDDD"/>
        </w:rPr>
        <w:t>La primera parte del EMS, tres letras escritas en letras mayúsculas, denomina la raza.</w:t>
      </w:r>
    </w:p>
    <w:p w:rsidR="00AA46A1" w:rsidRPr="00A760AE" w:rsidRDefault="00AA46A1" w:rsidP="00AA46A1">
      <w:pPr>
        <w:tabs>
          <w:tab w:val="left" w:pos="5985"/>
        </w:tabs>
        <w:rPr>
          <w:b/>
          <w:sz w:val="36"/>
          <w:szCs w:val="36"/>
          <w:lang w:val="es-ES"/>
        </w:rPr>
      </w:pPr>
      <w:r w:rsidRPr="00A760AE">
        <w:rPr>
          <w:b/>
          <w:sz w:val="36"/>
          <w:szCs w:val="36"/>
          <w:lang w:val="es-ES"/>
        </w:rPr>
        <w:t>CATEGORÍA PELO LARGO</w:t>
      </w:r>
      <w:r>
        <w:rPr>
          <w:b/>
          <w:sz w:val="36"/>
          <w:szCs w:val="36"/>
          <w:lang w:val="es-ES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268"/>
      </w:tblGrid>
      <w:tr w:rsidR="00AA46A1" w:rsidRPr="00A760AE" w:rsidTr="00D05294">
        <w:tc>
          <w:tcPr>
            <w:tcW w:w="3969" w:type="dxa"/>
            <w:shd w:val="pct25" w:color="auto" w:fill="auto"/>
          </w:tcPr>
          <w:p w:rsidR="00AA46A1" w:rsidRPr="00A760AE" w:rsidRDefault="00AA46A1" w:rsidP="00D05294">
            <w:pPr>
              <w:rPr>
                <w:b/>
                <w:lang w:val="es-ES"/>
              </w:rPr>
            </w:pPr>
            <w:r w:rsidRPr="00A760AE">
              <w:rPr>
                <w:b/>
                <w:lang w:val="es-ES"/>
              </w:rPr>
              <w:t>RAZA</w:t>
            </w:r>
          </w:p>
        </w:tc>
        <w:tc>
          <w:tcPr>
            <w:tcW w:w="2268" w:type="dxa"/>
            <w:shd w:val="pct25" w:color="auto" w:fill="auto"/>
          </w:tcPr>
          <w:p w:rsidR="00AA46A1" w:rsidRPr="00A760AE" w:rsidRDefault="00AA46A1" w:rsidP="00D05294">
            <w:pPr>
              <w:rPr>
                <w:b/>
                <w:lang w:val="es-ES"/>
              </w:rPr>
            </w:pPr>
            <w:r w:rsidRPr="00A760AE">
              <w:rPr>
                <w:b/>
                <w:lang w:val="es-ES"/>
              </w:rPr>
              <w:t>CÓDIGO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BRITÁNICO DE PELO LARGO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BLH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COLOURPOINT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PER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DEUTSCH-LANGHAAR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DLH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ORIGINAL LONGHAIR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TLH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PERSA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PER</w:t>
            </w:r>
          </w:p>
        </w:tc>
      </w:tr>
    </w:tbl>
    <w:p w:rsidR="00AA46A1" w:rsidRDefault="00AA46A1" w:rsidP="00AA46A1">
      <w:pPr>
        <w:rPr>
          <w:lang w:val="es-ES"/>
        </w:rPr>
      </w:pPr>
    </w:p>
    <w:p w:rsidR="00AA46A1" w:rsidRPr="00A760AE" w:rsidRDefault="00AA46A1" w:rsidP="00AA46A1">
      <w:pPr>
        <w:rPr>
          <w:b/>
          <w:sz w:val="36"/>
          <w:szCs w:val="36"/>
          <w:lang w:val="es-ES"/>
        </w:rPr>
      </w:pPr>
      <w:r w:rsidRPr="00A760AE">
        <w:rPr>
          <w:b/>
          <w:sz w:val="36"/>
          <w:szCs w:val="36"/>
          <w:lang w:val="es-ES"/>
        </w:rPr>
        <w:t>CATEGORÍA PELO SEMILARGO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268"/>
      </w:tblGrid>
      <w:tr w:rsidR="00AA46A1" w:rsidRPr="00A760AE" w:rsidTr="00D05294">
        <w:tc>
          <w:tcPr>
            <w:tcW w:w="3969" w:type="dxa"/>
            <w:shd w:val="pct25" w:color="auto" w:fill="auto"/>
          </w:tcPr>
          <w:p w:rsidR="00AA46A1" w:rsidRPr="00A760AE" w:rsidRDefault="00AA46A1" w:rsidP="00D05294">
            <w:pPr>
              <w:rPr>
                <w:b/>
                <w:lang w:val="es-ES"/>
              </w:rPr>
            </w:pPr>
            <w:r w:rsidRPr="00A760AE">
              <w:rPr>
                <w:b/>
                <w:lang w:val="es-ES"/>
              </w:rPr>
              <w:t>RAZA</w:t>
            </w:r>
          </w:p>
        </w:tc>
        <w:tc>
          <w:tcPr>
            <w:tcW w:w="2268" w:type="dxa"/>
            <w:shd w:val="pct25" w:color="auto" w:fill="auto"/>
          </w:tcPr>
          <w:p w:rsidR="00AA46A1" w:rsidRPr="00A760AE" w:rsidRDefault="00AA46A1" w:rsidP="00D05294">
            <w:pPr>
              <w:rPr>
                <w:b/>
                <w:lang w:val="es-ES"/>
              </w:rPr>
            </w:pPr>
            <w:r w:rsidRPr="00A760AE">
              <w:rPr>
                <w:b/>
                <w:lang w:val="es-ES"/>
              </w:rPr>
              <w:t>CÓDIGO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AMERICAN CURL LONGHAIR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ACL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ANGORA TURCO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TUA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APHRODITE'S GIANT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APL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BALINÉS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BAL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BOSQUE DE NORUEGA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NFO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BURMILLA LONGHAIR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BML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CYMRIC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CYM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HIGHLAND FOLD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SFL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JAPANESE BOBTAIL LONGHAIR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JBL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KARELIAN BOBTAIL LONGHAIR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KAL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KURILIAN BOBTAIL LONGHAIR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KBL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LE PERM LONGHAIR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LPL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MAINE COON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MCO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MASCOTA DOMÉSTICA (</w:t>
            </w:r>
            <w:proofErr w:type="spellStart"/>
            <w:r>
              <w:rPr>
                <w:lang w:val="es-ES"/>
              </w:rPr>
              <w:t>Household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Pet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HHP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MUNCHKIN LONGHAIR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MNL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NEBELUNG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NEB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ORIENTAL PELO SEMILARGO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OSL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RAGAMUFFIN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RGM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RAGDOLL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RAG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SAGRADO DE BIRMANIA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SBI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SELKIRK REX LONGHAIR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SRL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SIBERIANO / NEVA MASQUERADE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SIB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SOMALI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SOM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TIFFANIE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TIF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TURKISH VAN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TUV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URAL REX LONGHAIR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URL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YORK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YOR</w:t>
            </w:r>
          </w:p>
        </w:tc>
      </w:tr>
    </w:tbl>
    <w:p w:rsidR="00AA46A1" w:rsidRDefault="00AA46A1" w:rsidP="00AA46A1">
      <w:pPr>
        <w:rPr>
          <w:lang w:val="es-ES"/>
        </w:rPr>
      </w:pPr>
    </w:p>
    <w:p w:rsidR="00AA46A1" w:rsidRPr="00A760AE" w:rsidRDefault="00AA46A1" w:rsidP="00AA46A1">
      <w:pPr>
        <w:rPr>
          <w:b/>
          <w:sz w:val="36"/>
          <w:szCs w:val="36"/>
          <w:lang w:val="es-ES"/>
        </w:rPr>
      </w:pPr>
      <w:r w:rsidRPr="00A760AE">
        <w:rPr>
          <w:b/>
          <w:sz w:val="36"/>
          <w:szCs w:val="36"/>
          <w:lang w:val="es-ES"/>
        </w:rPr>
        <w:t>CATEGORÍA PELO CORTO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268"/>
      </w:tblGrid>
      <w:tr w:rsidR="00AA46A1" w:rsidRPr="00A760AE" w:rsidTr="00D05294">
        <w:tc>
          <w:tcPr>
            <w:tcW w:w="3969" w:type="dxa"/>
            <w:shd w:val="pct25" w:color="auto" w:fill="auto"/>
          </w:tcPr>
          <w:p w:rsidR="00AA46A1" w:rsidRPr="00A760AE" w:rsidRDefault="00AA46A1" w:rsidP="00D05294">
            <w:pPr>
              <w:rPr>
                <w:b/>
                <w:lang w:val="es-ES"/>
              </w:rPr>
            </w:pPr>
            <w:r w:rsidRPr="00A760AE">
              <w:rPr>
                <w:b/>
                <w:lang w:val="es-ES"/>
              </w:rPr>
              <w:t>RAZA</w:t>
            </w:r>
          </w:p>
        </w:tc>
        <w:tc>
          <w:tcPr>
            <w:tcW w:w="2268" w:type="dxa"/>
            <w:shd w:val="pct25" w:color="auto" w:fill="auto"/>
          </w:tcPr>
          <w:p w:rsidR="00AA46A1" w:rsidRPr="00A760AE" w:rsidRDefault="00AA46A1" w:rsidP="00D05294">
            <w:pPr>
              <w:rPr>
                <w:b/>
                <w:lang w:val="es-ES"/>
              </w:rPr>
            </w:pPr>
            <w:r w:rsidRPr="00A760AE">
              <w:rPr>
                <w:b/>
                <w:lang w:val="es-ES"/>
              </w:rPr>
              <w:t>CÓDIGO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ABISINIO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ABY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AMERICAN CURL SHORTHAIR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ACS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AMERICAN SHORTHAIR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ASH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AMERICAN WIREHAIR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AWH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ANATOLI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ANA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APHRODITE'S GIANT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APS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ARABIAN MAU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ARM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ASIAN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ASI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AUSTRALIAN MIST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AUM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AZUL RUSO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RUS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BENGAL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BEN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BOMBAY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BOM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BRAZILIAN SHORTHAIR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BRA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BRITISH SHORTHAIR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BRI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BURMÉS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BUR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BURMILLA SHORTHAIR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BMS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CELTIC SHORTHAIR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KKH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CEYLON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CEY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CHARTREUX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CHA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CORNISH REX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CRX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DEVON REX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DRX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DON SPHYNX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DSX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EGYPTIAN MAU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MAU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EXOTIC SHORTHAIR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EXO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GERMAN REX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GRX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JAPANESE BOBTAIL SHORTHAIR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JBS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KANAANI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KAN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KARELIAN BOBTAIL SHORTHAIR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KAS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KORAT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KOR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KURILIAN BOBTAIL SHORTHAIR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KBS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LA PERM SHORTHAIR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LPS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MANX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MAN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MASCOTA DOMÉSTICA (</w:t>
            </w:r>
            <w:proofErr w:type="spellStart"/>
            <w:r>
              <w:rPr>
                <w:lang w:val="es-ES"/>
              </w:rPr>
              <w:t>Household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Pet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HHP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MUNCHKIN SHORTHAIR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MNS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OCICAT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OCI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SCOTTISH FOLD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SFS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SELKIRK REX SHORTHAIR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SRS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SINGAPURA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SIN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SPHYNX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SPH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URAL REX SHORTHAIR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URS</w:t>
            </w:r>
          </w:p>
        </w:tc>
      </w:tr>
    </w:tbl>
    <w:p w:rsidR="00AA46A1" w:rsidRPr="00A760AE" w:rsidRDefault="00AA46A1" w:rsidP="00AA46A1">
      <w:pPr>
        <w:rPr>
          <w:b/>
          <w:sz w:val="36"/>
          <w:szCs w:val="36"/>
          <w:lang w:val="es-ES"/>
        </w:rPr>
      </w:pPr>
      <w:r w:rsidRPr="00A760AE">
        <w:rPr>
          <w:b/>
          <w:sz w:val="36"/>
          <w:szCs w:val="36"/>
          <w:lang w:val="es-ES"/>
        </w:rPr>
        <w:t>CATEGORÍA SIAMÉS Y ORIENTAL DE PELO CORTO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268"/>
      </w:tblGrid>
      <w:tr w:rsidR="00AA46A1" w:rsidRPr="00A760AE" w:rsidTr="00D05294">
        <w:tc>
          <w:tcPr>
            <w:tcW w:w="3969" w:type="dxa"/>
            <w:shd w:val="pct25" w:color="auto" w:fill="auto"/>
          </w:tcPr>
          <w:p w:rsidR="00AA46A1" w:rsidRPr="00A760AE" w:rsidRDefault="00AA46A1" w:rsidP="00D05294">
            <w:pPr>
              <w:rPr>
                <w:b/>
                <w:lang w:val="es-ES"/>
              </w:rPr>
            </w:pPr>
            <w:r w:rsidRPr="00A760AE">
              <w:rPr>
                <w:b/>
                <w:lang w:val="es-ES"/>
              </w:rPr>
              <w:t>RAZA</w:t>
            </w:r>
          </w:p>
        </w:tc>
        <w:tc>
          <w:tcPr>
            <w:tcW w:w="2268" w:type="dxa"/>
            <w:shd w:val="pct25" w:color="auto" w:fill="auto"/>
          </w:tcPr>
          <w:p w:rsidR="00AA46A1" w:rsidRPr="00A760AE" w:rsidRDefault="00AA46A1" w:rsidP="00D05294">
            <w:pPr>
              <w:rPr>
                <w:b/>
                <w:lang w:val="es-ES"/>
              </w:rPr>
            </w:pPr>
            <w:r w:rsidRPr="00A760AE">
              <w:rPr>
                <w:b/>
                <w:lang w:val="es-ES"/>
              </w:rPr>
              <w:t>CÓDIGO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MEKONG BOBTAIL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MBT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ORIENTAL SHORTHAIR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OSH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PETERBALD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PBD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SIAMÉS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SIA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THAI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THA</w:t>
            </w:r>
          </w:p>
        </w:tc>
      </w:tr>
      <w:tr w:rsidR="00AA46A1" w:rsidTr="00D05294">
        <w:tc>
          <w:tcPr>
            <w:tcW w:w="3969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TONKINÉS</w:t>
            </w:r>
          </w:p>
        </w:tc>
        <w:tc>
          <w:tcPr>
            <w:tcW w:w="2268" w:type="dxa"/>
          </w:tcPr>
          <w:p w:rsidR="00AA46A1" w:rsidRDefault="00AA46A1" w:rsidP="00D05294">
            <w:pPr>
              <w:rPr>
                <w:lang w:val="es-ES"/>
              </w:rPr>
            </w:pPr>
            <w:r>
              <w:rPr>
                <w:lang w:val="es-ES"/>
              </w:rPr>
              <w:t>TON</w:t>
            </w:r>
          </w:p>
        </w:tc>
      </w:tr>
    </w:tbl>
    <w:p w:rsidR="00AA46A1" w:rsidRPr="00FB5F0D" w:rsidRDefault="00AA46A1" w:rsidP="00AA46A1">
      <w:pPr>
        <w:tabs>
          <w:tab w:val="left" w:pos="2445"/>
        </w:tabs>
        <w:rPr>
          <w:lang w:val="es-ES"/>
        </w:rPr>
      </w:pPr>
      <w:r>
        <w:rPr>
          <w:lang w:val="es-ES"/>
        </w:rPr>
        <w:tab/>
      </w:r>
    </w:p>
    <w:p w:rsidR="00AA46A1" w:rsidRDefault="00AA46A1" w:rsidP="00AA46A1">
      <w:pPr>
        <w:rPr>
          <w:lang w:val="es-ES"/>
        </w:rPr>
      </w:pPr>
    </w:p>
    <w:p w:rsidR="00AA46A1" w:rsidRDefault="00AA46A1" w:rsidP="00AA46A1">
      <w:pPr>
        <w:spacing w:after="0" w:line="240" w:lineRule="auto"/>
        <w:rPr>
          <w:lang w:val="es-ES"/>
        </w:rPr>
      </w:pPr>
      <w:r w:rsidRPr="001602F9">
        <w:rPr>
          <w:highlight w:val="yellow"/>
          <w:lang w:val="es-ES"/>
        </w:rPr>
        <w:lastRenderedPageBreak/>
        <w:t>La segunda parte del código EMS, que identifica el color del gato, siempre están escritas en letras minúsculas.</w:t>
      </w:r>
    </w:p>
    <w:p w:rsidR="00AA46A1" w:rsidRDefault="00AA46A1" w:rsidP="00AA46A1">
      <w:pPr>
        <w:spacing w:after="0" w:line="240" w:lineRule="auto"/>
        <w:rPr>
          <w:lang w:val="es-ES"/>
        </w:rPr>
      </w:pPr>
    </w:p>
    <w:p w:rsidR="00AA46A1" w:rsidRPr="001602F9" w:rsidRDefault="00AA46A1" w:rsidP="00AA46A1">
      <w:pPr>
        <w:rPr>
          <w:b/>
          <w:sz w:val="36"/>
          <w:szCs w:val="36"/>
          <w:lang w:val="es-ES"/>
        </w:rPr>
      </w:pPr>
      <w:r w:rsidRPr="001602F9">
        <w:rPr>
          <w:b/>
          <w:sz w:val="36"/>
          <w:szCs w:val="36"/>
          <w:lang w:val="es-ES"/>
        </w:rPr>
        <w:t>COLORES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>a = azul (blue)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>b = Chocolate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>c = Lila (Lilac)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>d = Rojo (Red)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>e = Crema (</w:t>
      </w:r>
      <w:proofErr w:type="spellStart"/>
      <w:r w:rsidRPr="001602F9">
        <w:rPr>
          <w:lang w:val="es-ES"/>
        </w:rPr>
        <w:t>Cream</w:t>
      </w:r>
      <w:proofErr w:type="spellEnd"/>
      <w:r w:rsidRPr="001602F9">
        <w:rPr>
          <w:lang w:val="es-ES"/>
        </w:rPr>
        <w:t>)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 xml:space="preserve">f = Tortuga Negra (Black </w:t>
      </w:r>
      <w:proofErr w:type="spellStart"/>
      <w:r w:rsidRPr="001602F9">
        <w:rPr>
          <w:lang w:val="es-ES"/>
        </w:rPr>
        <w:t>tortie</w:t>
      </w:r>
      <w:proofErr w:type="spellEnd"/>
      <w:r w:rsidRPr="001602F9">
        <w:rPr>
          <w:lang w:val="es-ES"/>
        </w:rPr>
        <w:t>)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 xml:space="preserve">g = Tortuga Azul (Blue </w:t>
      </w:r>
      <w:proofErr w:type="spellStart"/>
      <w:r w:rsidRPr="001602F9">
        <w:rPr>
          <w:lang w:val="es-ES"/>
        </w:rPr>
        <w:t>tortie</w:t>
      </w:r>
      <w:proofErr w:type="spellEnd"/>
      <w:r w:rsidRPr="001602F9">
        <w:rPr>
          <w:lang w:val="es-ES"/>
        </w:rPr>
        <w:t>)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 xml:space="preserve">h = Tortuga Chocolate (Chocolate </w:t>
      </w:r>
      <w:proofErr w:type="spellStart"/>
      <w:r w:rsidRPr="001602F9">
        <w:rPr>
          <w:lang w:val="es-ES"/>
        </w:rPr>
        <w:t>tortie</w:t>
      </w:r>
      <w:proofErr w:type="spellEnd"/>
      <w:r w:rsidRPr="001602F9">
        <w:rPr>
          <w:lang w:val="es-ES"/>
        </w:rPr>
        <w:t>)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 xml:space="preserve">j = Tortuga Lila (Lilac </w:t>
      </w:r>
      <w:proofErr w:type="spellStart"/>
      <w:r w:rsidRPr="001602F9">
        <w:rPr>
          <w:lang w:val="es-ES"/>
        </w:rPr>
        <w:t>tortie</w:t>
      </w:r>
      <w:proofErr w:type="spellEnd"/>
      <w:r w:rsidRPr="001602F9">
        <w:rPr>
          <w:lang w:val="es-ES"/>
        </w:rPr>
        <w:t>)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>m = caramelo o albaricoque</w:t>
      </w:r>
      <w:r w:rsidRPr="001602F9">
        <w:rPr>
          <w:lang w:val="es-ES"/>
        </w:rPr>
        <w:br/>
        <w:t xml:space="preserve">La "m", cuando es añadida a los códigos EMS para la variedad de colores diluidos indica que el gato ha sido registrado con otro código de cuerpo que caramelo (azul, lila, </w:t>
      </w:r>
      <w:proofErr w:type="spellStart"/>
      <w:r w:rsidRPr="001602F9">
        <w:rPr>
          <w:lang w:val="es-ES"/>
        </w:rPr>
        <w:t>fawn</w:t>
      </w:r>
      <w:proofErr w:type="spellEnd"/>
      <w:r w:rsidRPr="001602F9">
        <w:rPr>
          <w:lang w:val="es-ES"/>
        </w:rPr>
        <w:t xml:space="preserve"> + 'm') o albaricoque (crema, tortuga azul, tortuga lila o tortuga </w:t>
      </w:r>
      <w:proofErr w:type="spellStart"/>
      <w:r w:rsidRPr="001602F9">
        <w:rPr>
          <w:lang w:val="es-ES"/>
        </w:rPr>
        <w:t>fawn</w:t>
      </w:r>
      <w:proofErr w:type="spellEnd"/>
      <w:r w:rsidRPr="001602F9">
        <w:rPr>
          <w:lang w:val="es-ES"/>
        </w:rPr>
        <w:t xml:space="preserve"> + 'm')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>n = Negro (</w:t>
      </w:r>
      <w:proofErr w:type="spellStart"/>
      <w:r w:rsidRPr="001602F9">
        <w:rPr>
          <w:lang w:val="es-ES"/>
        </w:rPr>
        <w:t>black</w:t>
      </w:r>
      <w:proofErr w:type="spellEnd"/>
      <w:r w:rsidRPr="001602F9">
        <w:rPr>
          <w:lang w:val="es-ES"/>
        </w:rPr>
        <w:t>) ("n" viene del francés '</w:t>
      </w:r>
      <w:proofErr w:type="spellStart"/>
      <w:r w:rsidRPr="001602F9">
        <w:rPr>
          <w:lang w:val="es-ES"/>
        </w:rPr>
        <w:t>noir</w:t>
      </w:r>
      <w:proofErr w:type="spellEnd"/>
      <w:r w:rsidRPr="001602F9">
        <w:rPr>
          <w:lang w:val="es-ES"/>
        </w:rPr>
        <w:t>' que significa negro)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proofErr w:type="spellStart"/>
      <w:r w:rsidRPr="001602F9">
        <w:rPr>
          <w:lang w:val="es-ES"/>
        </w:rPr>
        <w:t>Seal</w:t>
      </w:r>
      <w:proofErr w:type="spellEnd"/>
      <w:r w:rsidRPr="001602F9">
        <w:rPr>
          <w:lang w:val="es-ES"/>
        </w:rPr>
        <w:t xml:space="preserve"> (Foca) (en gatos de dibujo </w:t>
      </w:r>
      <w:proofErr w:type="spellStart"/>
      <w:r w:rsidRPr="001602F9">
        <w:rPr>
          <w:lang w:val="es-ES"/>
        </w:rPr>
        <w:t>himalayo</w:t>
      </w:r>
      <w:proofErr w:type="spellEnd"/>
      <w:r w:rsidRPr="001602F9">
        <w:rPr>
          <w:lang w:val="es-ES"/>
        </w:rPr>
        <w:t xml:space="preserve">, </w:t>
      </w:r>
      <w:proofErr w:type="spellStart"/>
      <w:r w:rsidRPr="001602F9">
        <w:rPr>
          <w:lang w:val="es-ES"/>
        </w:rPr>
        <w:t>Burmeses</w:t>
      </w:r>
      <w:proofErr w:type="spellEnd"/>
      <w:r w:rsidRPr="001602F9">
        <w:rPr>
          <w:lang w:val="es-ES"/>
        </w:rPr>
        <w:t xml:space="preserve">, </w:t>
      </w:r>
      <w:proofErr w:type="spellStart"/>
      <w:r w:rsidRPr="001602F9">
        <w:rPr>
          <w:lang w:val="es-ES"/>
        </w:rPr>
        <w:t>Burmillas</w:t>
      </w:r>
      <w:proofErr w:type="spellEnd"/>
      <w:r w:rsidRPr="001602F9">
        <w:rPr>
          <w:lang w:val="es-ES"/>
        </w:rPr>
        <w:t xml:space="preserve"> y </w:t>
      </w:r>
      <w:proofErr w:type="spellStart"/>
      <w:r w:rsidRPr="001602F9">
        <w:rPr>
          <w:lang w:val="es-ES"/>
        </w:rPr>
        <w:t>tonquineses</w:t>
      </w:r>
      <w:proofErr w:type="spellEnd"/>
      <w:r w:rsidRPr="001602F9">
        <w:rPr>
          <w:lang w:val="es-ES"/>
        </w:rPr>
        <w:t>)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proofErr w:type="spellStart"/>
      <w:r>
        <w:rPr>
          <w:lang w:val="es-ES"/>
        </w:rPr>
        <w:t>Ruddy</w:t>
      </w:r>
      <w:proofErr w:type="spellEnd"/>
      <w:r>
        <w:rPr>
          <w:lang w:val="es-ES"/>
        </w:rPr>
        <w:t xml:space="preserve"> </w:t>
      </w:r>
      <w:r w:rsidRPr="001602F9">
        <w:rPr>
          <w:lang w:val="es-ES"/>
        </w:rPr>
        <w:t xml:space="preserve"> (en Abisinios y </w:t>
      </w:r>
      <w:proofErr w:type="gramStart"/>
      <w:r w:rsidRPr="001602F9">
        <w:rPr>
          <w:lang w:val="es-ES"/>
        </w:rPr>
        <w:t>Somalíes</w:t>
      </w:r>
      <w:proofErr w:type="gramEnd"/>
      <w:r w:rsidRPr="001602F9">
        <w:rPr>
          <w:lang w:val="es-ES"/>
        </w:rPr>
        <w:t>)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>o = Canela (</w:t>
      </w:r>
      <w:proofErr w:type="spellStart"/>
      <w:r w:rsidRPr="001602F9">
        <w:rPr>
          <w:lang w:val="es-ES"/>
        </w:rPr>
        <w:t>cinnamon</w:t>
      </w:r>
      <w:proofErr w:type="spellEnd"/>
      <w:r w:rsidRPr="001602F9">
        <w:rPr>
          <w:lang w:val="es-ES"/>
        </w:rPr>
        <w:t>) (</w:t>
      </w:r>
      <w:proofErr w:type="spellStart"/>
      <w:r w:rsidRPr="001602F9">
        <w:rPr>
          <w:lang w:val="es-ES"/>
        </w:rPr>
        <w:t>sorrel</w:t>
      </w:r>
      <w:proofErr w:type="spellEnd"/>
      <w:r w:rsidRPr="001602F9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1602F9">
        <w:rPr>
          <w:lang w:val="es-ES"/>
        </w:rPr>
        <w:t>en Abisinios)</w:t>
      </w:r>
    </w:p>
    <w:p w:rsidR="00AA46A1" w:rsidRPr="001602F9" w:rsidRDefault="00AA46A1" w:rsidP="00AA46A1">
      <w:pPr>
        <w:tabs>
          <w:tab w:val="right" w:pos="8504"/>
        </w:tabs>
        <w:spacing w:after="0" w:line="240" w:lineRule="auto"/>
        <w:rPr>
          <w:lang w:val="es-ES"/>
        </w:rPr>
      </w:pPr>
      <w:r w:rsidRPr="001602F9">
        <w:rPr>
          <w:lang w:val="es-ES"/>
        </w:rPr>
        <w:t>p = Cervato (</w:t>
      </w:r>
      <w:proofErr w:type="spellStart"/>
      <w:r w:rsidRPr="001602F9">
        <w:rPr>
          <w:lang w:val="es-ES"/>
        </w:rPr>
        <w:t>fawn</w:t>
      </w:r>
      <w:proofErr w:type="spellEnd"/>
      <w:r w:rsidRPr="001602F9">
        <w:rPr>
          <w:lang w:val="es-ES"/>
        </w:rPr>
        <w:t>)</w:t>
      </w:r>
      <w:r>
        <w:rPr>
          <w:lang w:val="es-ES"/>
        </w:rPr>
        <w:tab/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>q = Tortuga canela (</w:t>
      </w:r>
      <w:proofErr w:type="spellStart"/>
      <w:r w:rsidRPr="001602F9">
        <w:rPr>
          <w:lang w:val="es-ES"/>
        </w:rPr>
        <w:t>sorrel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tortie</w:t>
      </w:r>
      <w:proofErr w:type="spellEnd"/>
      <w:r w:rsidRPr="001602F9">
        <w:rPr>
          <w:lang w:val="es-ES"/>
        </w:rPr>
        <w:t>)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>
        <w:rPr>
          <w:lang w:val="es-ES"/>
        </w:rPr>
        <w:t>r = Tortuga cervato (</w:t>
      </w:r>
      <w:proofErr w:type="spellStart"/>
      <w:r>
        <w:rPr>
          <w:lang w:val="es-ES"/>
        </w:rPr>
        <w:t>fawn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tortie</w:t>
      </w:r>
      <w:proofErr w:type="spellEnd"/>
      <w:r w:rsidRPr="001602F9">
        <w:rPr>
          <w:lang w:val="es-ES"/>
        </w:rPr>
        <w:t>)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>s = Plata (</w:t>
      </w:r>
      <w:proofErr w:type="spellStart"/>
      <w:r w:rsidRPr="001602F9">
        <w:rPr>
          <w:lang w:val="es-ES"/>
        </w:rPr>
        <w:t>silver</w:t>
      </w:r>
      <w:proofErr w:type="spellEnd"/>
      <w:r w:rsidRPr="001602F9">
        <w:rPr>
          <w:lang w:val="es-ES"/>
        </w:rPr>
        <w:t>)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>w = Blanco (</w:t>
      </w:r>
      <w:proofErr w:type="spellStart"/>
      <w:r w:rsidRPr="001602F9">
        <w:rPr>
          <w:lang w:val="es-ES"/>
        </w:rPr>
        <w:t>white</w:t>
      </w:r>
      <w:proofErr w:type="spellEnd"/>
      <w:r w:rsidRPr="001602F9">
        <w:rPr>
          <w:lang w:val="es-ES"/>
        </w:rPr>
        <w:t>)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>x = Cualquier color no reconocido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>y = Dorado (</w:t>
      </w:r>
      <w:proofErr w:type="spellStart"/>
      <w:r w:rsidRPr="001602F9">
        <w:rPr>
          <w:lang w:val="es-ES"/>
        </w:rPr>
        <w:t>golden</w:t>
      </w:r>
      <w:proofErr w:type="spellEnd"/>
      <w:r w:rsidRPr="001602F9">
        <w:rPr>
          <w:lang w:val="es-ES"/>
        </w:rPr>
        <w:t>)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proofErr w:type="spellStart"/>
      <w:proofErr w:type="gramStart"/>
      <w:r w:rsidRPr="001602F9">
        <w:rPr>
          <w:lang w:val="es-ES"/>
        </w:rPr>
        <w:t>nt</w:t>
      </w:r>
      <w:proofErr w:type="spellEnd"/>
      <w:proofErr w:type="gramEnd"/>
      <w:r w:rsidRPr="001602F9">
        <w:rPr>
          <w:lang w:val="es-ES"/>
        </w:rPr>
        <w:t xml:space="preserve"> = </w:t>
      </w:r>
      <w:proofErr w:type="spellStart"/>
      <w:r w:rsidRPr="001602F9">
        <w:rPr>
          <w:lang w:val="es-ES"/>
        </w:rPr>
        <w:t>Ambar</w:t>
      </w:r>
      <w:proofErr w:type="spellEnd"/>
      <w:r w:rsidRPr="001602F9">
        <w:rPr>
          <w:lang w:val="es-ES"/>
        </w:rPr>
        <w:t xml:space="preserve"> (</w:t>
      </w:r>
      <w:proofErr w:type="spellStart"/>
      <w:r w:rsidRPr="001602F9">
        <w:rPr>
          <w:lang w:val="es-ES"/>
        </w:rPr>
        <w:t>amber</w:t>
      </w:r>
      <w:proofErr w:type="spellEnd"/>
      <w:r w:rsidRPr="001602F9">
        <w:rPr>
          <w:lang w:val="es-ES"/>
        </w:rPr>
        <w:t>) aplicable solo a los Bosques de Noruega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proofErr w:type="gramStart"/>
      <w:r w:rsidRPr="001602F9">
        <w:rPr>
          <w:lang w:val="es-ES"/>
        </w:rPr>
        <w:t>at</w:t>
      </w:r>
      <w:proofErr w:type="gramEnd"/>
      <w:r w:rsidRPr="001602F9">
        <w:rPr>
          <w:lang w:val="es-ES"/>
        </w:rPr>
        <w:t xml:space="preserve"> = </w:t>
      </w:r>
      <w:proofErr w:type="spellStart"/>
      <w:r w:rsidRPr="001602F9">
        <w:rPr>
          <w:lang w:val="es-ES"/>
        </w:rPr>
        <w:t>Ambar</w:t>
      </w:r>
      <w:proofErr w:type="spellEnd"/>
      <w:r w:rsidRPr="001602F9">
        <w:rPr>
          <w:lang w:val="es-ES"/>
        </w:rPr>
        <w:t xml:space="preserve"> light - aplicable solo a los Bosques de Noruega</w:t>
      </w:r>
    </w:p>
    <w:p w:rsidR="00AA46A1" w:rsidRDefault="00AA46A1" w:rsidP="00AA46A1">
      <w:pPr>
        <w:spacing w:after="0" w:line="240" w:lineRule="auto"/>
        <w:rPr>
          <w:lang w:val="es-ES"/>
        </w:rPr>
      </w:pPr>
    </w:p>
    <w:p w:rsidR="00AA46A1" w:rsidRDefault="00AA46A1" w:rsidP="00AA46A1">
      <w:pPr>
        <w:spacing w:after="0" w:line="240" w:lineRule="auto"/>
        <w:rPr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highlight w:val="yellow"/>
          <w:lang w:val="es-ES"/>
        </w:rPr>
        <w:lastRenderedPageBreak/>
        <w:t>La tercera parte de los códigos EMS, los cuales identifican el patrón de dibujo del gato, son los que siguen:</w:t>
      </w:r>
    </w:p>
    <w:p w:rsidR="00AA46A1" w:rsidRDefault="00AA46A1" w:rsidP="00AA46A1">
      <w:pPr>
        <w:spacing w:after="0" w:line="240" w:lineRule="auto"/>
        <w:rPr>
          <w:lang w:val="es-ES"/>
        </w:rPr>
      </w:pPr>
    </w:p>
    <w:p w:rsidR="00AA46A1" w:rsidRPr="001602F9" w:rsidRDefault="00AA46A1" w:rsidP="00AA46A1">
      <w:pPr>
        <w:rPr>
          <w:b/>
          <w:sz w:val="36"/>
          <w:szCs w:val="36"/>
          <w:lang w:val="es-ES"/>
        </w:rPr>
      </w:pPr>
      <w:r w:rsidRPr="001602F9">
        <w:rPr>
          <w:b/>
          <w:sz w:val="36"/>
          <w:szCs w:val="36"/>
          <w:lang w:val="es-ES"/>
        </w:rPr>
        <w:t>PATRONES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>01 = Van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>02 = Arlequín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>03 = Bicolor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 xml:space="preserve">04 = </w:t>
      </w:r>
      <w:proofErr w:type="spellStart"/>
      <w:r w:rsidRPr="001602F9">
        <w:rPr>
          <w:lang w:val="es-ES"/>
        </w:rPr>
        <w:t>Mitted</w:t>
      </w:r>
      <w:proofErr w:type="spellEnd"/>
      <w:r w:rsidRPr="001602F9">
        <w:rPr>
          <w:lang w:val="es-ES"/>
        </w:rPr>
        <w:t xml:space="preserve"> - aplicable solo a los </w:t>
      </w:r>
      <w:proofErr w:type="spellStart"/>
      <w:r w:rsidRPr="001602F9">
        <w:rPr>
          <w:lang w:val="es-ES"/>
        </w:rPr>
        <w:t>Ragdoll</w:t>
      </w:r>
      <w:proofErr w:type="spellEnd"/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 xml:space="preserve">05 = </w:t>
      </w:r>
      <w:proofErr w:type="spellStart"/>
      <w:r w:rsidRPr="001602F9">
        <w:rPr>
          <w:lang w:val="es-ES"/>
        </w:rPr>
        <w:t>Snowshoe</w:t>
      </w:r>
      <w:proofErr w:type="spellEnd"/>
      <w:r w:rsidRPr="001602F9">
        <w:rPr>
          <w:lang w:val="es-ES"/>
        </w:rPr>
        <w:t xml:space="preserve"> - aplicable solo a los </w:t>
      </w:r>
      <w:proofErr w:type="spellStart"/>
      <w:r w:rsidRPr="001602F9">
        <w:rPr>
          <w:lang w:val="es-ES"/>
        </w:rPr>
        <w:t>Snowshoe</w:t>
      </w:r>
      <w:proofErr w:type="spellEnd"/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>09 = Cantidad de blanco no específico.</w:t>
      </w:r>
    </w:p>
    <w:p w:rsidR="00AA46A1" w:rsidRPr="001602F9" w:rsidRDefault="00AA46A1" w:rsidP="00AA46A1">
      <w:pPr>
        <w:spacing w:after="0" w:line="240" w:lineRule="auto"/>
        <w:rPr>
          <w:lang w:val="en-US"/>
        </w:rPr>
      </w:pPr>
      <w:r w:rsidRPr="001602F9">
        <w:rPr>
          <w:lang w:val="en-US"/>
        </w:rPr>
        <w:t>11 = Shaded</w:t>
      </w:r>
    </w:p>
    <w:p w:rsidR="00AA46A1" w:rsidRPr="001602F9" w:rsidRDefault="00AA46A1" w:rsidP="00AA46A1">
      <w:pPr>
        <w:spacing w:after="0" w:line="240" w:lineRule="auto"/>
        <w:rPr>
          <w:lang w:val="en-US"/>
        </w:rPr>
      </w:pPr>
      <w:r w:rsidRPr="001602F9">
        <w:rPr>
          <w:lang w:val="en-US"/>
        </w:rPr>
        <w:t>12 = Shell</w:t>
      </w:r>
    </w:p>
    <w:p w:rsidR="00AA46A1" w:rsidRPr="001602F9" w:rsidRDefault="00AA46A1" w:rsidP="00AA46A1">
      <w:pPr>
        <w:spacing w:after="0" w:line="240" w:lineRule="auto"/>
        <w:rPr>
          <w:lang w:val="en-US"/>
        </w:rPr>
      </w:pPr>
      <w:r w:rsidRPr="001602F9">
        <w:rPr>
          <w:lang w:val="en-US"/>
        </w:rPr>
        <w:t xml:space="preserve">21 = Tabby no </w:t>
      </w:r>
      <w:proofErr w:type="spellStart"/>
      <w:r w:rsidRPr="001602F9">
        <w:rPr>
          <w:lang w:val="en-US"/>
        </w:rPr>
        <w:t>específico</w:t>
      </w:r>
      <w:proofErr w:type="spellEnd"/>
    </w:p>
    <w:p w:rsidR="00AA46A1" w:rsidRPr="001602F9" w:rsidRDefault="00AA46A1" w:rsidP="00AA46A1">
      <w:pPr>
        <w:spacing w:after="0" w:line="240" w:lineRule="auto"/>
        <w:rPr>
          <w:lang w:val="en-US"/>
        </w:rPr>
      </w:pPr>
      <w:r w:rsidRPr="001602F9">
        <w:rPr>
          <w:lang w:val="en-US"/>
        </w:rPr>
        <w:t>22 = Tabby Blotched</w:t>
      </w:r>
    </w:p>
    <w:p w:rsidR="00AA46A1" w:rsidRPr="001602F9" w:rsidRDefault="00AA46A1" w:rsidP="00AA46A1">
      <w:pPr>
        <w:spacing w:after="0" w:line="240" w:lineRule="auto"/>
        <w:rPr>
          <w:lang w:val="en-US"/>
        </w:rPr>
      </w:pPr>
      <w:r w:rsidRPr="001602F9">
        <w:rPr>
          <w:lang w:val="en-US"/>
        </w:rPr>
        <w:t>23 = Tabby Mackerel</w:t>
      </w:r>
    </w:p>
    <w:p w:rsidR="00AA46A1" w:rsidRPr="001602F9" w:rsidRDefault="00AA46A1" w:rsidP="00AA46A1">
      <w:pPr>
        <w:spacing w:after="0" w:line="240" w:lineRule="auto"/>
        <w:rPr>
          <w:lang w:val="en-US"/>
        </w:rPr>
      </w:pPr>
      <w:r w:rsidRPr="001602F9">
        <w:rPr>
          <w:lang w:val="en-US"/>
        </w:rPr>
        <w:t>24 = Tabby Spotted (</w:t>
      </w:r>
      <w:proofErr w:type="spellStart"/>
      <w:r w:rsidRPr="001602F9">
        <w:rPr>
          <w:lang w:val="en-US"/>
        </w:rPr>
        <w:t>Moteado</w:t>
      </w:r>
      <w:proofErr w:type="spellEnd"/>
      <w:r w:rsidRPr="001602F9">
        <w:rPr>
          <w:lang w:val="en-US"/>
        </w:rPr>
        <w:t>)</w:t>
      </w:r>
    </w:p>
    <w:p w:rsidR="00AA46A1" w:rsidRPr="001602F9" w:rsidRDefault="00AA46A1" w:rsidP="00AA46A1">
      <w:pPr>
        <w:spacing w:after="0" w:line="240" w:lineRule="auto"/>
        <w:rPr>
          <w:lang w:val="en-US"/>
        </w:rPr>
      </w:pPr>
      <w:r w:rsidRPr="001602F9">
        <w:rPr>
          <w:lang w:val="en-US"/>
        </w:rPr>
        <w:t>25 = Tabby Ticked (</w:t>
      </w:r>
      <w:proofErr w:type="spellStart"/>
      <w:r w:rsidRPr="001602F9">
        <w:rPr>
          <w:lang w:val="en-US"/>
        </w:rPr>
        <w:t>Punteado</w:t>
      </w:r>
      <w:proofErr w:type="spellEnd"/>
      <w:r w:rsidRPr="001602F9">
        <w:rPr>
          <w:lang w:val="en-US"/>
        </w:rPr>
        <w:t>)</w:t>
      </w:r>
    </w:p>
    <w:p w:rsidR="00AA46A1" w:rsidRPr="001602F9" w:rsidRDefault="00AA46A1" w:rsidP="00AA46A1">
      <w:pPr>
        <w:spacing w:after="0" w:line="240" w:lineRule="auto"/>
        <w:rPr>
          <w:lang w:val="en-US"/>
        </w:rPr>
      </w:pPr>
      <w:r w:rsidRPr="001602F9">
        <w:rPr>
          <w:lang w:val="en-US"/>
        </w:rPr>
        <w:t>31 = Burmese shading pattern</w:t>
      </w:r>
    </w:p>
    <w:p w:rsidR="00AA46A1" w:rsidRPr="001602F9" w:rsidRDefault="00AA46A1" w:rsidP="00AA46A1">
      <w:pPr>
        <w:spacing w:after="0" w:line="240" w:lineRule="auto"/>
        <w:rPr>
          <w:lang w:val="en-US"/>
        </w:rPr>
      </w:pPr>
      <w:r w:rsidRPr="001602F9">
        <w:rPr>
          <w:lang w:val="en-US"/>
        </w:rPr>
        <w:t xml:space="preserve">32 = </w:t>
      </w:r>
      <w:proofErr w:type="spellStart"/>
      <w:r w:rsidRPr="001602F9">
        <w:rPr>
          <w:lang w:val="en-US"/>
        </w:rPr>
        <w:t>Tonkinese</w:t>
      </w:r>
      <w:proofErr w:type="spellEnd"/>
      <w:r w:rsidRPr="001602F9">
        <w:rPr>
          <w:lang w:val="en-US"/>
        </w:rPr>
        <w:t xml:space="preserve"> shading pattern</w:t>
      </w:r>
    </w:p>
    <w:p w:rsidR="00AA46A1" w:rsidRPr="001602F9" w:rsidRDefault="00AA46A1" w:rsidP="00AA46A1">
      <w:pPr>
        <w:spacing w:after="0" w:line="240" w:lineRule="auto"/>
        <w:rPr>
          <w:lang w:val="en-US"/>
        </w:rPr>
      </w:pPr>
      <w:r w:rsidRPr="001602F9">
        <w:rPr>
          <w:lang w:val="en-US"/>
        </w:rPr>
        <w:t>33 = Himalayan pointed pattern</w:t>
      </w:r>
    </w:p>
    <w:p w:rsidR="00AA46A1" w:rsidRPr="00CD3B9D" w:rsidRDefault="00AA46A1" w:rsidP="00AA46A1">
      <w:pPr>
        <w:spacing w:after="0" w:line="240" w:lineRule="auto"/>
        <w:rPr>
          <w:lang w:val="en-US"/>
        </w:rPr>
      </w:pPr>
    </w:p>
    <w:p w:rsidR="00AA46A1" w:rsidRPr="00CD3B9D" w:rsidRDefault="00AA46A1" w:rsidP="00AA46A1">
      <w:pPr>
        <w:spacing w:after="0" w:line="240" w:lineRule="auto"/>
        <w:rPr>
          <w:lang w:val="en-US"/>
        </w:rPr>
      </w:pPr>
    </w:p>
    <w:p w:rsidR="00AA46A1" w:rsidRDefault="00AA46A1" w:rsidP="00AA46A1">
      <w:pPr>
        <w:rPr>
          <w:rFonts w:ascii="Verdana" w:hAnsi="Verdana"/>
          <w:color w:val="000000"/>
          <w:sz w:val="17"/>
          <w:szCs w:val="17"/>
          <w:shd w:val="clear" w:color="auto" w:fill="DDDDDD"/>
        </w:rPr>
      </w:pPr>
      <w:r w:rsidRPr="001602F9">
        <w:rPr>
          <w:rFonts w:ascii="Verdana" w:hAnsi="Verdana"/>
          <w:color w:val="000000"/>
          <w:sz w:val="17"/>
          <w:szCs w:val="17"/>
          <w:highlight w:val="yellow"/>
          <w:shd w:val="clear" w:color="auto" w:fill="DDDDDD"/>
        </w:rPr>
        <w:t>El siguiente elemento en el código EMS es el número designado al color de ojos</w:t>
      </w:r>
    </w:p>
    <w:p w:rsidR="00AA46A1" w:rsidRPr="001602F9" w:rsidRDefault="00AA46A1" w:rsidP="00AA46A1">
      <w:pPr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COLOR DE OJOS</w:t>
      </w:r>
    </w:p>
    <w:p w:rsidR="00AA46A1" w:rsidRDefault="00AA46A1" w:rsidP="00AA46A1">
      <w:pPr>
        <w:spacing w:after="0" w:line="240" w:lineRule="auto"/>
        <w:rPr>
          <w:lang w:val="es-ES"/>
        </w:rPr>
      </w:pP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>61 = Ojos Azules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>62 = Ojos Cobre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>63 = Ojos dispares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>64 = Ojos verdes</w:t>
      </w:r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 xml:space="preserve">65 = Color de ojos </w:t>
      </w:r>
      <w:proofErr w:type="spellStart"/>
      <w:r w:rsidRPr="001602F9">
        <w:rPr>
          <w:lang w:val="es-ES"/>
        </w:rPr>
        <w:t>Burmés</w:t>
      </w:r>
      <w:proofErr w:type="spellEnd"/>
    </w:p>
    <w:p w:rsidR="00AA46A1" w:rsidRPr="001602F9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 xml:space="preserve">66 = Color de ojos </w:t>
      </w:r>
      <w:proofErr w:type="spellStart"/>
      <w:r w:rsidRPr="001602F9">
        <w:rPr>
          <w:lang w:val="es-ES"/>
        </w:rPr>
        <w:t>Tonkines</w:t>
      </w:r>
      <w:proofErr w:type="spellEnd"/>
    </w:p>
    <w:p w:rsidR="00AA46A1" w:rsidRDefault="00AA46A1" w:rsidP="00AA46A1">
      <w:pPr>
        <w:spacing w:after="0" w:line="240" w:lineRule="auto"/>
        <w:rPr>
          <w:lang w:val="es-ES"/>
        </w:rPr>
      </w:pPr>
      <w:r w:rsidRPr="001602F9">
        <w:rPr>
          <w:lang w:val="es-ES"/>
        </w:rPr>
        <w:t>67 =</w:t>
      </w:r>
      <w:r>
        <w:rPr>
          <w:lang w:val="es-ES"/>
        </w:rPr>
        <w:t xml:space="preserve"> Color de ojos Siamés </w:t>
      </w:r>
    </w:p>
    <w:p w:rsidR="00AA46A1" w:rsidRDefault="00AA46A1" w:rsidP="00AA46A1">
      <w:pPr>
        <w:spacing w:after="0" w:line="240" w:lineRule="auto"/>
        <w:rPr>
          <w:lang w:val="es-ES"/>
        </w:rPr>
      </w:pPr>
    </w:p>
    <w:p w:rsidR="00AA46A1" w:rsidRDefault="00AA46A1" w:rsidP="00AA46A1">
      <w:pPr>
        <w:spacing w:after="0" w:line="240" w:lineRule="auto"/>
        <w:rPr>
          <w:lang w:val="es-ES"/>
        </w:rPr>
      </w:pPr>
    </w:p>
    <w:p w:rsidR="00AA46A1" w:rsidRDefault="00AA46A1" w:rsidP="00AA46A1">
      <w:pPr>
        <w:spacing w:after="0" w:line="240" w:lineRule="auto"/>
        <w:rPr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Default="00AA46A1" w:rsidP="00AA46A1">
      <w:pPr>
        <w:spacing w:after="0" w:line="240" w:lineRule="auto"/>
        <w:rPr>
          <w:highlight w:val="yellow"/>
          <w:lang w:val="es-ES"/>
        </w:rPr>
      </w:pPr>
    </w:p>
    <w:p w:rsidR="00AA46A1" w:rsidRPr="00B726E4" w:rsidRDefault="00AA46A1" w:rsidP="00AA46A1">
      <w:pPr>
        <w:spacing w:after="0" w:line="240" w:lineRule="auto"/>
        <w:rPr>
          <w:lang w:val="es-ES"/>
        </w:rPr>
      </w:pPr>
      <w:r w:rsidRPr="00B726E4">
        <w:rPr>
          <w:highlight w:val="yellow"/>
          <w:lang w:val="es-ES"/>
        </w:rPr>
        <w:lastRenderedPageBreak/>
        <w:t>Estos códigos han sido creados para razas que tienen características especiales.</w:t>
      </w:r>
    </w:p>
    <w:p w:rsidR="00AA46A1" w:rsidRDefault="00AA46A1" w:rsidP="00AA46A1">
      <w:pPr>
        <w:spacing w:after="0" w:line="240" w:lineRule="auto"/>
        <w:rPr>
          <w:lang w:val="es-ES"/>
        </w:rPr>
      </w:pPr>
    </w:p>
    <w:p w:rsidR="00AA46A1" w:rsidRPr="00B726E4" w:rsidRDefault="00AA46A1" w:rsidP="00AA46A1">
      <w:pPr>
        <w:spacing w:after="0" w:line="240" w:lineRule="auto"/>
        <w:rPr>
          <w:b/>
          <w:sz w:val="28"/>
          <w:szCs w:val="28"/>
          <w:lang w:val="es-ES"/>
        </w:rPr>
      </w:pPr>
      <w:r w:rsidRPr="00B726E4">
        <w:rPr>
          <w:b/>
          <w:sz w:val="28"/>
          <w:szCs w:val="28"/>
          <w:lang w:val="es-ES"/>
        </w:rPr>
        <w:t>Códigos de Cola</w:t>
      </w:r>
    </w:p>
    <w:p w:rsidR="00AA46A1" w:rsidRPr="00B726E4" w:rsidRDefault="00AA46A1" w:rsidP="00AA46A1">
      <w:pPr>
        <w:spacing w:after="0" w:line="240" w:lineRule="auto"/>
        <w:rPr>
          <w:lang w:val="es-ES"/>
        </w:rPr>
      </w:pPr>
      <w:r w:rsidRPr="00B726E4">
        <w:rPr>
          <w:lang w:val="es-ES"/>
        </w:rPr>
        <w:t xml:space="preserve">Códigos solo aplicables al </w:t>
      </w:r>
      <w:proofErr w:type="spellStart"/>
      <w:r w:rsidRPr="00B726E4">
        <w:rPr>
          <w:lang w:val="es-ES"/>
        </w:rPr>
        <w:t>Manx</w:t>
      </w:r>
      <w:proofErr w:type="spellEnd"/>
      <w:r w:rsidRPr="00B726E4">
        <w:rPr>
          <w:lang w:val="es-ES"/>
        </w:rPr>
        <w:t xml:space="preserve"> y su equivalente en pelo largo, el </w:t>
      </w:r>
      <w:proofErr w:type="spellStart"/>
      <w:r w:rsidRPr="00B726E4">
        <w:rPr>
          <w:lang w:val="es-ES"/>
        </w:rPr>
        <w:t>Cymric</w:t>
      </w:r>
      <w:proofErr w:type="spellEnd"/>
      <w:r w:rsidRPr="00B726E4">
        <w:rPr>
          <w:lang w:val="es-ES"/>
        </w:rPr>
        <w:t xml:space="preserve"> para indicar la cantidad de cola.</w:t>
      </w:r>
    </w:p>
    <w:p w:rsidR="00AA46A1" w:rsidRDefault="00AA46A1" w:rsidP="00AA46A1">
      <w:pPr>
        <w:spacing w:after="0" w:line="240" w:lineRule="auto"/>
        <w:rPr>
          <w:lang w:val="es-ES"/>
        </w:rPr>
      </w:pPr>
    </w:p>
    <w:p w:rsidR="00AA46A1" w:rsidRPr="00B726E4" w:rsidRDefault="00AA46A1" w:rsidP="00AA46A1">
      <w:pPr>
        <w:spacing w:after="0" w:line="240" w:lineRule="auto"/>
        <w:rPr>
          <w:lang w:val="es-ES"/>
        </w:rPr>
      </w:pPr>
      <w:r w:rsidRPr="00B726E4">
        <w:rPr>
          <w:lang w:val="es-ES"/>
        </w:rPr>
        <w:t xml:space="preserve">51 = </w:t>
      </w:r>
      <w:proofErr w:type="spellStart"/>
      <w:r w:rsidRPr="00B726E4">
        <w:rPr>
          <w:lang w:val="es-ES"/>
        </w:rPr>
        <w:t>rumpy</w:t>
      </w:r>
      <w:proofErr w:type="spellEnd"/>
      <w:r w:rsidRPr="00B726E4">
        <w:rPr>
          <w:lang w:val="es-ES"/>
        </w:rPr>
        <w:t xml:space="preserve"> - sin cola</w:t>
      </w:r>
    </w:p>
    <w:p w:rsidR="00AA46A1" w:rsidRPr="00B726E4" w:rsidRDefault="00AA46A1" w:rsidP="00AA46A1">
      <w:pPr>
        <w:spacing w:after="0" w:line="240" w:lineRule="auto"/>
        <w:rPr>
          <w:lang w:val="es-ES"/>
        </w:rPr>
      </w:pPr>
      <w:r w:rsidRPr="00B726E4">
        <w:rPr>
          <w:lang w:val="es-ES"/>
        </w:rPr>
        <w:t xml:space="preserve">52 = </w:t>
      </w:r>
      <w:proofErr w:type="spellStart"/>
      <w:r w:rsidRPr="00B726E4">
        <w:rPr>
          <w:lang w:val="es-ES"/>
        </w:rPr>
        <w:t>rumpy</w:t>
      </w:r>
      <w:proofErr w:type="spellEnd"/>
      <w:r w:rsidRPr="00B726E4">
        <w:rPr>
          <w:lang w:val="es-ES"/>
        </w:rPr>
        <w:t xml:space="preserve"> </w:t>
      </w:r>
      <w:proofErr w:type="spellStart"/>
      <w:r w:rsidRPr="00B726E4">
        <w:rPr>
          <w:lang w:val="es-ES"/>
        </w:rPr>
        <w:t>riser</w:t>
      </w:r>
      <w:proofErr w:type="spellEnd"/>
      <w:r w:rsidRPr="00B726E4">
        <w:rPr>
          <w:lang w:val="es-ES"/>
        </w:rPr>
        <w:t xml:space="preserve"> - una subida diminuta del hueso al final de la espina</w:t>
      </w:r>
    </w:p>
    <w:p w:rsidR="00AA46A1" w:rsidRPr="00B726E4" w:rsidRDefault="00AA46A1" w:rsidP="00AA46A1">
      <w:pPr>
        <w:spacing w:after="0" w:line="240" w:lineRule="auto"/>
        <w:rPr>
          <w:lang w:val="es-ES"/>
        </w:rPr>
      </w:pPr>
      <w:r w:rsidRPr="00B726E4">
        <w:rPr>
          <w:lang w:val="es-ES"/>
        </w:rPr>
        <w:t xml:space="preserve">53 = </w:t>
      </w:r>
      <w:proofErr w:type="spellStart"/>
      <w:r w:rsidRPr="00B726E4">
        <w:rPr>
          <w:lang w:val="es-ES"/>
        </w:rPr>
        <w:t>stumpy</w:t>
      </w:r>
      <w:proofErr w:type="spellEnd"/>
      <w:r w:rsidRPr="00B726E4">
        <w:rPr>
          <w:lang w:val="es-ES"/>
        </w:rPr>
        <w:t xml:space="preserve"> - una cola rudimentaria no más largo que 3-4 cm (1.2 a 1.6 pulgadas)</w:t>
      </w:r>
    </w:p>
    <w:p w:rsidR="00AA46A1" w:rsidRPr="00B726E4" w:rsidRDefault="00AA46A1" w:rsidP="00AA46A1">
      <w:pPr>
        <w:spacing w:after="0" w:line="240" w:lineRule="auto"/>
        <w:rPr>
          <w:lang w:val="es-ES"/>
        </w:rPr>
      </w:pPr>
      <w:r w:rsidRPr="00B726E4">
        <w:rPr>
          <w:lang w:val="es-ES"/>
        </w:rPr>
        <w:t xml:space="preserve">54 = </w:t>
      </w:r>
      <w:proofErr w:type="spellStart"/>
      <w:r w:rsidRPr="00B726E4">
        <w:rPr>
          <w:lang w:val="es-ES"/>
        </w:rPr>
        <w:t>longie</w:t>
      </w:r>
      <w:proofErr w:type="spellEnd"/>
      <w:r w:rsidRPr="00B726E4">
        <w:rPr>
          <w:lang w:val="es-ES"/>
        </w:rPr>
        <w:t xml:space="preserve"> - regular o casi regular cola (estos gatos son para cría pero no para exposición)</w:t>
      </w:r>
    </w:p>
    <w:p w:rsidR="00AA46A1" w:rsidRDefault="00AA46A1" w:rsidP="00AA46A1">
      <w:pPr>
        <w:spacing w:after="0" w:line="240" w:lineRule="auto"/>
        <w:rPr>
          <w:lang w:val="es-ES"/>
        </w:rPr>
      </w:pPr>
    </w:p>
    <w:p w:rsidR="00AA46A1" w:rsidRPr="00B726E4" w:rsidRDefault="00AA46A1" w:rsidP="00AA46A1">
      <w:pPr>
        <w:spacing w:after="0" w:line="240" w:lineRule="auto"/>
        <w:rPr>
          <w:b/>
          <w:sz w:val="28"/>
          <w:szCs w:val="28"/>
          <w:lang w:val="es-ES"/>
        </w:rPr>
      </w:pPr>
      <w:r w:rsidRPr="00B726E4">
        <w:rPr>
          <w:b/>
          <w:sz w:val="28"/>
          <w:szCs w:val="28"/>
          <w:lang w:val="es-ES"/>
        </w:rPr>
        <w:t>Códigos de orejas</w:t>
      </w:r>
    </w:p>
    <w:p w:rsidR="00AA46A1" w:rsidRPr="00B726E4" w:rsidRDefault="00AA46A1" w:rsidP="00AA46A1">
      <w:pPr>
        <w:spacing w:after="0" w:line="240" w:lineRule="auto"/>
        <w:rPr>
          <w:lang w:val="es-ES"/>
        </w:rPr>
      </w:pPr>
      <w:r w:rsidRPr="00B726E4">
        <w:rPr>
          <w:lang w:val="es-ES"/>
        </w:rPr>
        <w:t xml:space="preserve">Códigos designados al tipo de orejas en dos razas. La primera el American </w:t>
      </w:r>
      <w:proofErr w:type="spellStart"/>
      <w:r w:rsidRPr="00B726E4">
        <w:rPr>
          <w:lang w:val="es-ES"/>
        </w:rPr>
        <w:t>Curl</w:t>
      </w:r>
      <w:proofErr w:type="spellEnd"/>
      <w:r w:rsidRPr="00B726E4">
        <w:rPr>
          <w:lang w:val="es-ES"/>
        </w:rPr>
        <w:t xml:space="preserve"> en las dos versiones (pelo largo y corto) que, teniendo una oreja 'rizada' puede transmitir orejas erguidas a su descendencia.</w:t>
      </w:r>
    </w:p>
    <w:p w:rsidR="00AA46A1" w:rsidRPr="00B726E4" w:rsidRDefault="00AA46A1" w:rsidP="00AA46A1">
      <w:pPr>
        <w:spacing w:after="0" w:line="240" w:lineRule="auto"/>
        <w:rPr>
          <w:lang w:val="es-ES"/>
        </w:rPr>
      </w:pPr>
      <w:r w:rsidRPr="00B726E4">
        <w:rPr>
          <w:lang w:val="es-ES"/>
        </w:rPr>
        <w:t xml:space="preserve">La otra raza el Scottish </w:t>
      </w:r>
      <w:proofErr w:type="spellStart"/>
      <w:r w:rsidRPr="00B726E4">
        <w:rPr>
          <w:lang w:val="es-ES"/>
        </w:rPr>
        <w:t>Fold</w:t>
      </w:r>
      <w:proofErr w:type="spellEnd"/>
      <w:r w:rsidRPr="00B726E4">
        <w:rPr>
          <w:lang w:val="es-ES"/>
        </w:rPr>
        <w:t xml:space="preserve"> (también en sus dos versiones de pelo), la cual puede transmitir a su descendencia orejas erguidas, aunque el progenitor tenga orejas plegadas.</w:t>
      </w:r>
    </w:p>
    <w:p w:rsidR="00AA46A1" w:rsidRDefault="00AA46A1" w:rsidP="00AA46A1">
      <w:pPr>
        <w:spacing w:after="0" w:line="240" w:lineRule="auto"/>
        <w:rPr>
          <w:lang w:val="es-ES"/>
        </w:rPr>
      </w:pPr>
    </w:p>
    <w:p w:rsidR="00AA46A1" w:rsidRPr="00B726E4" w:rsidRDefault="00AA46A1" w:rsidP="00AA46A1">
      <w:pPr>
        <w:spacing w:after="0" w:line="240" w:lineRule="auto"/>
        <w:rPr>
          <w:lang w:val="es-ES"/>
        </w:rPr>
      </w:pPr>
      <w:r w:rsidRPr="00B726E4">
        <w:rPr>
          <w:lang w:val="es-ES"/>
        </w:rPr>
        <w:t>71 = Orejas erguidas</w:t>
      </w:r>
    </w:p>
    <w:p w:rsidR="00AA46A1" w:rsidRPr="00B726E4" w:rsidRDefault="00AA46A1" w:rsidP="00AA46A1">
      <w:pPr>
        <w:spacing w:after="0" w:line="240" w:lineRule="auto"/>
        <w:rPr>
          <w:lang w:val="es-ES"/>
        </w:rPr>
      </w:pPr>
      <w:r w:rsidRPr="00B726E4">
        <w:rPr>
          <w:lang w:val="es-ES"/>
        </w:rPr>
        <w:t>72 = Orejas rizadas</w:t>
      </w:r>
    </w:p>
    <w:p w:rsidR="00AA46A1" w:rsidRPr="00B726E4" w:rsidRDefault="00AA46A1" w:rsidP="00AA46A1">
      <w:pPr>
        <w:spacing w:after="0" w:line="240" w:lineRule="auto"/>
        <w:rPr>
          <w:lang w:val="es-ES"/>
        </w:rPr>
      </w:pPr>
      <w:r w:rsidRPr="00B726E4">
        <w:rPr>
          <w:lang w:val="es-ES"/>
        </w:rPr>
        <w:t>73 = Orejas plegadas</w:t>
      </w:r>
    </w:p>
    <w:p w:rsidR="008D1584" w:rsidRPr="00AA46A1" w:rsidRDefault="008D1584">
      <w:pPr>
        <w:rPr>
          <w:lang w:val="es-ES"/>
        </w:rPr>
      </w:pPr>
    </w:p>
    <w:sectPr w:rsidR="008D1584" w:rsidRPr="00AA46A1" w:rsidSect="008D1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A46A1"/>
    <w:rsid w:val="006A51AF"/>
    <w:rsid w:val="008D1584"/>
    <w:rsid w:val="00AA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A1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46A1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1</cp:revision>
  <dcterms:created xsi:type="dcterms:W3CDTF">2016-10-20T18:40:00Z</dcterms:created>
  <dcterms:modified xsi:type="dcterms:W3CDTF">2016-10-20T18:41:00Z</dcterms:modified>
</cp:coreProperties>
</file>